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9A711D" w:rsidRPr="00B870B2" w:rsidRDefault="009A711D" w:rsidP="00B30586">
      <w:pPr>
        <w:spacing w:line="276" w:lineRule="auto"/>
        <w:jc w:val="both"/>
        <w:rPr>
          <w:rFonts w:cs="Arial"/>
          <w:b/>
          <w:sz w:val="22"/>
          <w:szCs w:val="22"/>
        </w:rPr>
      </w:pPr>
    </w:p>
    <w:p w:rsidR="009A711D" w:rsidRPr="0006519F" w:rsidRDefault="009A711D" w:rsidP="009A711D">
      <w:pPr>
        <w:autoSpaceDE w:val="0"/>
        <w:spacing w:line="276" w:lineRule="auto"/>
        <w:jc w:val="both"/>
        <w:rPr>
          <w:rFonts w:cs="Arial"/>
          <w:b/>
          <w:color w:val="000000"/>
          <w:sz w:val="28"/>
          <w:szCs w:val="28"/>
        </w:rPr>
      </w:pPr>
      <w:r w:rsidRPr="0006519F">
        <w:rPr>
          <w:rFonts w:cs="Arial"/>
          <w:b/>
          <w:color w:val="000000"/>
          <w:sz w:val="28"/>
          <w:szCs w:val="28"/>
        </w:rPr>
        <w:t>The GPAA herewith invites bids/requests for proposal from</w:t>
      </w:r>
      <w:r w:rsidR="00865E17" w:rsidRPr="0006519F">
        <w:rPr>
          <w:rFonts w:cs="Arial"/>
          <w:b/>
          <w:color w:val="000000"/>
          <w:sz w:val="28"/>
          <w:szCs w:val="28"/>
        </w:rPr>
        <w:t xml:space="preserve"> competent service providers to</w:t>
      </w:r>
      <w:r w:rsidRPr="0006519F">
        <w:rPr>
          <w:rFonts w:cs="Arial"/>
          <w:b/>
          <w:color w:val="000000"/>
          <w:sz w:val="28"/>
          <w:szCs w:val="28"/>
        </w:rPr>
        <w:t xml:space="preserve"> render security services to </w:t>
      </w:r>
      <w:r w:rsidR="000F2E29">
        <w:rPr>
          <w:rFonts w:cs="Arial"/>
          <w:b/>
          <w:color w:val="000000"/>
          <w:sz w:val="28"/>
          <w:szCs w:val="28"/>
        </w:rPr>
        <w:t>Polokwane, Nelspruit and Thohoyandou R</w:t>
      </w:r>
      <w:r w:rsidRPr="0006519F">
        <w:rPr>
          <w:rFonts w:cs="Arial"/>
          <w:b/>
          <w:color w:val="000000"/>
          <w:sz w:val="28"/>
          <w:szCs w:val="28"/>
        </w:rPr>
        <w:t>egional Offices for the period of</w:t>
      </w:r>
      <w:r w:rsidR="00865E17" w:rsidRPr="0006519F">
        <w:rPr>
          <w:rFonts w:cs="Arial"/>
          <w:b/>
          <w:color w:val="000000"/>
          <w:sz w:val="28"/>
          <w:szCs w:val="28"/>
        </w:rPr>
        <w:t xml:space="preserve"> three (3</w:t>
      </w:r>
      <w:r w:rsidRPr="0006519F">
        <w:rPr>
          <w:rFonts w:cs="Arial"/>
          <w:b/>
          <w:color w:val="000000"/>
          <w:sz w:val="28"/>
          <w:szCs w:val="28"/>
        </w:rPr>
        <w:t>)</w:t>
      </w:r>
      <w:r w:rsidR="00865E17" w:rsidRPr="0006519F">
        <w:rPr>
          <w:rFonts w:cs="Arial"/>
          <w:b/>
          <w:color w:val="000000"/>
          <w:sz w:val="28"/>
          <w:szCs w:val="28"/>
        </w:rPr>
        <w:t xml:space="preserve"> years.</w:t>
      </w:r>
      <w:r w:rsidRPr="0006519F">
        <w:rPr>
          <w:rFonts w:cs="Arial"/>
          <w:b/>
          <w:color w:val="000000"/>
          <w:sz w:val="28"/>
          <w:szCs w:val="28"/>
        </w:rPr>
        <w:t xml:space="preserve"> </w:t>
      </w:r>
    </w:p>
    <w:p w:rsidR="009A711D" w:rsidRDefault="009A711D">
      <w:pPr>
        <w:spacing w:line="276" w:lineRule="auto"/>
        <w:jc w:val="both"/>
        <w:rPr>
          <w:sz w:val="22"/>
          <w:szCs w:val="22"/>
        </w:rPr>
      </w:pPr>
    </w:p>
    <w:p w:rsidR="001E3FC7" w:rsidRPr="004B4B2F" w:rsidRDefault="001E3FC7" w:rsidP="001E3FC7">
      <w:pPr>
        <w:spacing w:line="276" w:lineRule="auto"/>
        <w:jc w:val="both"/>
        <w:rPr>
          <w:rFonts w:cs="Arial"/>
          <w:bCs/>
          <w:sz w:val="22"/>
          <w:szCs w:val="22"/>
        </w:rPr>
      </w:pPr>
      <w:r w:rsidRPr="004B4B2F">
        <w:rPr>
          <w:rFonts w:cs="Arial"/>
          <w:bCs/>
          <w:sz w:val="22"/>
          <w:szCs w:val="22"/>
        </w:rPr>
        <w:t>Bid documents w</w:t>
      </w:r>
      <w:r w:rsidR="009E5317">
        <w:rPr>
          <w:rFonts w:cs="Arial"/>
          <w:bCs/>
          <w:sz w:val="22"/>
          <w:szCs w:val="22"/>
        </w:rPr>
        <w:t xml:space="preserve">ill be available from Friday, </w:t>
      </w:r>
      <w:r w:rsidR="00812359">
        <w:rPr>
          <w:rFonts w:cs="Arial"/>
          <w:bCs/>
          <w:sz w:val="22"/>
          <w:szCs w:val="22"/>
        </w:rPr>
        <w:t>21 June</w:t>
      </w:r>
      <w:r w:rsidRPr="004B4B2F">
        <w:rPr>
          <w:rFonts w:cs="Arial"/>
          <w:bCs/>
          <w:sz w:val="22"/>
          <w:szCs w:val="22"/>
        </w:rPr>
        <w:t xml:space="preserve"> 2019 on the following website: www.gpaa</w:t>
      </w:r>
      <w:r w:rsidR="004B4B2F" w:rsidRPr="004B4B2F">
        <w:rPr>
          <w:rFonts w:cs="Arial"/>
          <w:bCs/>
          <w:sz w:val="22"/>
          <w:szCs w:val="22"/>
        </w:rPr>
        <w:t>.gov</w:t>
      </w:r>
      <w:r w:rsidRPr="004B4B2F">
        <w:rPr>
          <w:rFonts w:cs="Arial"/>
          <w:bCs/>
          <w:sz w:val="22"/>
          <w:szCs w:val="22"/>
        </w:rPr>
        <w:t xml:space="preserve">.za  </w:t>
      </w:r>
    </w:p>
    <w:p w:rsidR="001E3FC7" w:rsidRPr="001E3FC7" w:rsidRDefault="001E3FC7" w:rsidP="001E3FC7">
      <w:pPr>
        <w:spacing w:line="276" w:lineRule="auto"/>
        <w:jc w:val="both"/>
        <w:rPr>
          <w:rFonts w:cs="Arial"/>
          <w:b/>
          <w:bCs/>
          <w:sz w:val="22"/>
          <w:szCs w:val="22"/>
        </w:rPr>
      </w:pPr>
    </w:p>
    <w:p w:rsidR="00CB3689" w:rsidRPr="00CB3689" w:rsidRDefault="00CB3689" w:rsidP="00CB3689">
      <w:pPr>
        <w:spacing w:line="276" w:lineRule="auto"/>
        <w:jc w:val="both"/>
        <w:rPr>
          <w:rFonts w:cs="Arial"/>
          <w:bCs/>
          <w:sz w:val="22"/>
          <w:szCs w:val="22"/>
          <w:lang w:val="x-none"/>
        </w:rPr>
      </w:pPr>
      <w:r w:rsidRPr="00CB3689">
        <w:rPr>
          <w:rFonts w:cs="Arial"/>
          <w:bCs/>
          <w:sz w:val="22"/>
          <w:szCs w:val="22"/>
          <w:lang w:val="x-none"/>
        </w:rPr>
        <w:t xml:space="preserve">A compulsory briefing session will be held on </w:t>
      </w:r>
      <w:r>
        <w:rPr>
          <w:rFonts w:cs="Arial"/>
          <w:bCs/>
          <w:sz w:val="22"/>
          <w:szCs w:val="22"/>
          <w:lang w:val="en-US"/>
        </w:rPr>
        <w:t>Monday</w:t>
      </w:r>
      <w:r w:rsidRPr="00CB3689">
        <w:rPr>
          <w:rFonts w:cs="Arial"/>
          <w:bCs/>
          <w:sz w:val="22"/>
          <w:szCs w:val="22"/>
          <w:lang w:val="x-none"/>
        </w:rPr>
        <w:t xml:space="preserve">, </w:t>
      </w:r>
      <w:r>
        <w:rPr>
          <w:rFonts w:cs="Arial"/>
          <w:bCs/>
          <w:sz w:val="22"/>
          <w:szCs w:val="22"/>
        </w:rPr>
        <w:t>01 July</w:t>
      </w:r>
      <w:r w:rsidRPr="00CB3689">
        <w:rPr>
          <w:rFonts w:cs="Arial"/>
          <w:bCs/>
          <w:sz w:val="22"/>
          <w:szCs w:val="22"/>
          <w:lang w:val="en-US"/>
        </w:rPr>
        <w:t xml:space="preserve"> </w:t>
      </w:r>
      <w:r w:rsidRPr="00CB3689">
        <w:rPr>
          <w:rFonts w:cs="Arial"/>
          <w:bCs/>
          <w:sz w:val="22"/>
          <w:szCs w:val="22"/>
          <w:lang w:val="x-none"/>
        </w:rPr>
        <w:t>201</w:t>
      </w:r>
      <w:r w:rsidRPr="00CB3689">
        <w:rPr>
          <w:rFonts w:cs="Arial"/>
          <w:bCs/>
          <w:sz w:val="22"/>
          <w:szCs w:val="22"/>
          <w:lang w:val="en-US"/>
        </w:rPr>
        <w:t>9</w:t>
      </w:r>
      <w:r>
        <w:rPr>
          <w:rFonts w:cs="Arial"/>
          <w:bCs/>
          <w:sz w:val="22"/>
          <w:szCs w:val="22"/>
          <w:lang w:val="x-none"/>
        </w:rPr>
        <w:t xml:space="preserve"> at 09</w:t>
      </w:r>
      <w:r w:rsidRPr="00CB3689">
        <w:rPr>
          <w:rFonts w:cs="Arial"/>
          <w:bCs/>
          <w:sz w:val="22"/>
          <w:szCs w:val="22"/>
          <w:lang w:val="x-none"/>
        </w:rPr>
        <w:t xml:space="preserve">:00am, at </w:t>
      </w:r>
      <w:r>
        <w:rPr>
          <w:rFonts w:cs="Arial"/>
          <w:bCs/>
          <w:sz w:val="22"/>
          <w:szCs w:val="22"/>
          <w:lang w:val="x-none"/>
        </w:rPr>
        <w:t>87 (A) Bok Street, Polokwane</w:t>
      </w:r>
      <w:r w:rsidRPr="00CB3689">
        <w:rPr>
          <w:rFonts w:cs="Arial"/>
          <w:bCs/>
          <w:sz w:val="22"/>
          <w:szCs w:val="22"/>
          <w:lang w:val="x-none"/>
        </w:rPr>
        <w:t xml:space="preserve">. </w:t>
      </w:r>
      <w:r w:rsidRPr="00CB3689">
        <w:rPr>
          <w:rFonts w:cs="Arial"/>
          <w:b/>
          <w:bCs/>
          <w:sz w:val="22"/>
          <w:szCs w:val="22"/>
          <w:lang w:val="x-none"/>
        </w:rPr>
        <w:t>Late arrivals will not be permitted</w:t>
      </w:r>
      <w:r w:rsidRPr="00CB3689">
        <w:rPr>
          <w:rFonts w:cs="Arial"/>
          <w:bCs/>
          <w:sz w:val="22"/>
          <w:szCs w:val="22"/>
          <w:lang w:val="x-none"/>
        </w:rPr>
        <w:t>.</w:t>
      </w:r>
    </w:p>
    <w:p w:rsidR="00CB3689" w:rsidRPr="00CB3689" w:rsidRDefault="00CB3689" w:rsidP="00CB3689">
      <w:pPr>
        <w:spacing w:line="276" w:lineRule="auto"/>
        <w:jc w:val="both"/>
        <w:rPr>
          <w:rFonts w:cs="Arial"/>
          <w:b/>
          <w:bCs/>
          <w:sz w:val="22"/>
          <w:szCs w:val="22"/>
          <w:lang w:val="x-none"/>
        </w:rPr>
      </w:pPr>
    </w:p>
    <w:p w:rsidR="00513B66" w:rsidRPr="001E3FC7" w:rsidRDefault="00CB3689" w:rsidP="00CB3689">
      <w:pPr>
        <w:spacing w:line="276" w:lineRule="auto"/>
        <w:jc w:val="both"/>
        <w:rPr>
          <w:rFonts w:cs="Arial"/>
          <w:b/>
          <w:bCs/>
          <w:sz w:val="22"/>
          <w:szCs w:val="22"/>
        </w:rPr>
      </w:pPr>
      <w:r w:rsidRPr="00CB3689">
        <w:rPr>
          <w:rFonts w:cs="Arial"/>
          <w:b/>
          <w:bCs/>
          <w:sz w:val="22"/>
          <w:szCs w:val="22"/>
        </w:rPr>
        <w:t xml:space="preserve">Closing date: </w:t>
      </w:r>
      <w:r>
        <w:rPr>
          <w:rFonts w:cs="Arial"/>
          <w:b/>
          <w:bCs/>
          <w:sz w:val="22"/>
          <w:szCs w:val="22"/>
        </w:rPr>
        <w:t>Monday, 15 July</w:t>
      </w:r>
      <w:r w:rsidRPr="00CB3689">
        <w:rPr>
          <w:rFonts w:cs="Arial"/>
          <w:b/>
          <w:bCs/>
          <w:sz w:val="22"/>
          <w:szCs w:val="22"/>
        </w:rPr>
        <w:t xml:space="preserve"> 2019 at 11:00am. Late bids will not be accepted</w:t>
      </w:r>
    </w:p>
    <w:p w:rsidR="001E3FC7" w:rsidRPr="001E3FC7" w:rsidRDefault="001E3FC7" w:rsidP="00020E6D">
      <w:pPr>
        <w:spacing w:line="276" w:lineRule="auto"/>
        <w:jc w:val="both"/>
        <w:rPr>
          <w:rFonts w:cs="Arial"/>
          <w:b/>
          <w:bCs/>
          <w:sz w:val="22"/>
          <w:szCs w:val="22"/>
        </w:rPr>
      </w:pPr>
      <w:r w:rsidRPr="001E3FC7">
        <w:rPr>
          <w:rFonts w:cs="Arial"/>
          <w:b/>
          <w:bCs/>
          <w:sz w:val="22"/>
          <w:szCs w:val="22"/>
        </w:rPr>
        <w:t>Late bids will not be accepted.</w:t>
      </w:r>
      <w:bookmarkStart w:id="0" w:name="_GoBack"/>
      <w:bookmarkEnd w:id="0"/>
    </w:p>
    <w:p w:rsidR="001E3FC7" w:rsidRPr="001E3FC7" w:rsidRDefault="001E3FC7" w:rsidP="00020E6D">
      <w:pPr>
        <w:spacing w:line="276" w:lineRule="auto"/>
        <w:jc w:val="both"/>
        <w:rPr>
          <w:rFonts w:cs="Arial"/>
          <w:b/>
          <w:bCs/>
          <w:sz w:val="22"/>
          <w:szCs w:val="22"/>
        </w:rPr>
      </w:pPr>
    </w:p>
    <w:p w:rsidR="00854779" w:rsidRDefault="001E3FC7">
      <w:pPr>
        <w:spacing w:line="276" w:lineRule="auto"/>
        <w:jc w:val="both"/>
        <w:rPr>
          <w:rFonts w:cs="Arial"/>
          <w:b/>
          <w:bCs/>
          <w:sz w:val="22"/>
          <w:szCs w:val="22"/>
        </w:rPr>
      </w:pPr>
      <w:r w:rsidRPr="001E3FC7">
        <w:rPr>
          <w:rFonts w:cs="Arial"/>
          <w:b/>
          <w:bCs/>
          <w:sz w:val="22"/>
          <w:szCs w:val="22"/>
        </w:rPr>
        <w:t xml:space="preserve">All bids must be deposited in the Bid Box at the GPAA offices on 34 Hamilton Street, Arcadia, Pretoria on or before the closing date and time. </w:t>
      </w:r>
    </w:p>
    <w:p w:rsidR="003033D7" w:rsidRDefault="003033D7">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B4BD2"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0C" w:rsidRDefault="00BB280C" w:rsidP="00412613">
      <w:r>
        <w:separator/>
      </w:r>
    </w:p>
  </w:endnote>
  <w:endnote w:type="continuationSeparator" w:id="0">
    <w:p w:rsidR="00BB280C" w:rsidRDefault="00BB280C"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0C" w:rsidRDefault="00BB280C" w:rsidP="00412613">
      <w:r w:rsidRPr="00412613">
        <w:rPr>
          <w:color w:val="000000"/>
        </w:rPr>
        <w:separator/>
      </w:r>
    </w:p>
  </w:footnote>
  <w:footnote w:type="continuationSeparator" w:id="0">
    <w:p w:rsidR="00BB280C" w:rsidRDefault="00BB280C" w:rsidP="00412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0AAF"/>
    <w:multiLevelType w:val="hybridMultilevel"/>
    <w:tmpl w:val="08D4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435B4"/>
    <w:multiLevelType w:val="hybridMultilevel"/>
    <w:tmpl w:val="F296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042C"/>
    <w:multiLevelType w:val="hybridMultilevel"/>
    <w:tmpl w:val="54826EC6"/>
    <w:lvl w:ilvl="0" w:tplc="895E4E6E">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 w15:restartNumberingAfterBreak="0">
    <w:nsid w:val="6C8459B3"/>
    <w:multiLevelType w:val="hybridMultilevel"/>
    <w:tmpl w:val="D91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C"/>
    <w:rsid w:val="00007251"/>
    <w:rsid w:val="00015033"/>
    <w:rsid w:val="00016F97"/>
    <w:rsid w:val="00020E6D"/>
    <w:rsid w:val="00023EF2"/>
    <w:rsid w:val="00054CD0"/>
    <w:rsid w:val="0005622C"/>
    <w:rsid w:val="0006519F"/>
    <w:rsid w:val="00076A26"/>
    <w:rsid w:val="000A3E0C"/>
    <w:rsid w:val="000A4818"/>
    <w:rsid w:val="000D5E4E"/>
    <w:rsid w:val="000E41E6"/>
    <w:rsid w:val="000F2E29"/>
    <w:rsid w:val="000F7208"/>
    <w:rsid w:val="001013D5"/>
    <w:rsid w:val="00113428"/>
    <w:rsid w:val="00136733"/>
    <w:rsid w:val="00136E34"/>
    <w:rsid w:val="00174B3D"/>
    <w:rsid w:val="001B0A3F"/>
    <w:rsid w:val="001C0D46"/>
    <w:rsid w:val="001C0FC2"/>
    <w:rsid w:val="001C30AE"/>
    <w:rsid w:val="001E3FC7"/>
    <w:rsid w:val="001F33D4"/>
    <w:rsid w:val="00217697"/>
    <w:rsid w:val="00221333"/>
    <w:rsid w:val="00236E55"/>
    <w:rsid w:val="00242DB4"/>
    <w:rsid w:val="00243018"/>
    <w:rsid w:val="002622EF"/>
    <w:rsid w:val="002622F1"/>
    <w:rsid w:val="002661FB"/>
    <w:rsid w:val="002D0564"/>
    <w:rsid w:val="002D2BC3"/>
    <w:rsid w:val="003033D7"/>
    <w:rsid w:val="003473D4"/>
    <w:rsid w:val="003566C7"/>
    <w:rsid w:val="00363CD3"/>
    <w:rsid w:val="00383DE9"/>
    <w:rsid w:val="003960C5"/>
    <w:rsid w:val="003E6AC4"/>
    <w:rsid w:val="00412613"/>
    <w:rsid w:val="00450A9A"/>
    <w:rsid w:val="004609C9"/>
    <w:rsid w:val="004760FB"/>
    <w:rsid w:val="004958A4"/>
    <w:rsid w:val="004A40AE"/>
    <w:rsid w:val="004B26BB"/>
    <w:rsid w:val="004B4B2F"/>
    <w:rsid w:val="004E2968"/>
    <w:rsid w:val="00505FF5"/>
    <w:rsid w:val="00510E88"/>
    <w:rsid w:val="00513B66"/>
    <w:rsid w:val="0056468F"/>
    <w:rsid w:val="0059034E"/>
    <w:rsid w:val="005C0CB7"/>
    <w:rsid w:val="005E717D"/>
    <w:rsid w:val="006106F1"/>
    <w:rsid w:val="0061615E"/>
    <w:rsid w:val="0062291C"/>
    <w:rsid w:val="0062750F"/>
    <w:rsid w:val="0063015E"/>
    <w:rsid w:val="00630F31"/>
    <w:rsid w:val="00643780"/>
    <w:rsid w:val="00660F96"/>
    <w:rsid w:val="00663A6C"/>
    <w:rsid w:val="00695F2B"/>
    <w:rsid w:val="006A5A0A"/>
    <w:rsid w:val="006C7B34"/>
    <w:rsid w:val="006D09D9"/>
    <w:rsid w:val="00710474"/>
    <w:rsid w:val="00733057"/>
    <w:rsid w:val="007B35A0"/>
    <w:rsid w:val="007E14F3"/>
    <w:rsid w:val="007F10DA"/>
    <w:rsid w:val="00802AC8"/>
    <w:rsid w:val="00804F2A"/>
    <w:rsid w:val="00812359"/>
    <w:rsid w:val="00816174"/>
    <w:rsid w:val="0082501C"/>
    <w:rsid w:val="00842082"/>
    <w:rsid w:val="008425A0"/>
    <w:rsid w:val="008503E4"/>
    <w:rsid w:val="00850C69"/>
    <w:rsid w:val="00854779"/>
    <w:rsid w:val="00865E17"/>
    <w:rsid w:val="008905EB"/>
    <w:rsid w:val="0089067F"/>
    <w:rsid w:val="008A3F80"/>
    <w:rsid w:val="008A59FA"/>
    <w:rsid w:val="008A771C"/>
    <w:rsid w:val="008B6A5D"/>
    <w:rsid w:val="008F7B51"/>
    <w:rsid w:val="00931997"/>
    <w:rsid w:val="00941DA6"/>
    <w:rsid w:val="00964C73"/>
    <w:rsid w:val="00965539"/>
    <w:rsid w:val="009A2AF1"/>
    <w:rsid w:val="009A711D"/>
    <w:rsid w:val="009E5317"/>
    <w:rsid w:val="00A27200"/>
    <w:rsid w:val="00A37BC0"/>
    <w:rsid w:val="00A41D21"/>
    <w:rsid w:val="00A46E43"/>
    <w:rsid w:val="00A512B2"/>
    <w:rsid w:val="00A747DF"/>
    <w:rsid w:val="00A92FF4"/>
    <w:rsid w:val="00A95D9D"/>
    <w:rsid w:val="00AA1821"/>
    <w:rsid w:val="00AC2F19"/>
    <w:rsid w:val="00AD711D"/>
    <w:rsid w:val="00AE3BAC"/>
    <w:rsid w:val="00AF43F8"/>
    <w:rsid w:val="00B0652E"/>
    <w:rsid w:val="00B11198"/>
    <w:rsid w:val="00B30586"/>
    <w:rsid w:val="00B7392E"/>
    <w:rsid w:val="00B96F4F"/>
    <w:rsid w:val="00BB280C"/>
    <w:rsid w:val="00BC6AD4"/>
    <w:rsid w:val="00BE5DBB"/>
    <w:rsid w:val="00BF09E7"/>
    <w:rsid w:val="00C14DE3"/>
    <w:rsid w:val="00C2407B"/>
    <w:rsid w:val="00C66917"/>
    <w:rsid w:val="00C841E6"/>
    <w:rsid w:val="00C868F4"/>
    <w:rsid w:val="00CB3689"/>
    <w:rsid w:val="00CC127B"/>
    <w:rsid w:val="00D00DE8"/>
    <w:rsid w:val="00D02058"/>
    <w:rsid w:val="00D03DBA"/>
    <w:rsid w:val="00D26219"/>
    <w:rsid w:val="00D447E5"/>
    <w:rsid w:val="00D87C3B"/>
    <w:rsid w:val="00DB1376"/>
    <w:rsid w:val="00DD6529"/>
    <w:rsid w:val="00DD7A9F"/>
    <w:rsid w:val="00E146C2"/>
    <w:rsid w:val="00E1494B"/>
    <w:rsid w:val="00E22363"/>
    <w:rsid w:val="00E268D6"/>
    <w:rsid w:val="00E32A57"/>
    <w:rsid w:val="00E3558C"/>
    <w:rsid w:val="00E526DF"/>
    <w:rsid w:val="00E82920"/>
    <w:rsid w:val="00E86FC9"/>
    <w:rsid w:val="00F058E7"/>
    <w:rsid w:val="00F329B6"/>
    <w:rsid w:val="00F652BE"/>
    <w:rsid w:val="00F85C4D"/>
    <w:rsid w:val="00F94D53"/>
    <w:rsid w:val="00FA49F0"/>
    <w:rsid w:val="00FA734C"/>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3BDB"/>
  <w15:docId w15:val="{4AC5C883-EDD5-4CDF-8C0B-1079D653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paragraph" w:styleId="ListParagraph">
    <w:name w:val="List Paragraph"/>
    <w:basedOn w:val="Normal"/>
    <w:uiPriority w:val="34"/>
    <w:qFormat/>
    <w:rsid w:val="007E14F3"/>
    <w:pPr>
      <w:ind w:left="720"/>
      <w:contextualSpacing/>
    </w:pPr>
  </w:style>
  <w:style w:type="paragraph" w:customStyle="1" w:styleId="Bullet">
    <w:name w:val="Bullet"/>
    <w:basedOn w:val="BodyTextIndent"/>
    <w:rsid w:val="00AE3BAC"/>
    <w:pPr>
      <w:numPr>
        <w:numId w:val="4"/>
      </w:numPr>
      <w:tabs>
        <w:tab w:val="clear" w:pos="360"/>
        <w:tab w:val="num" w:pos="900"/>
      </w:tabs>
      <w:suppressAutoHyphens w:val="0"/>
      <w:autoSpaceDN/>
      <w:spacing w:after="0"/>
      <w:ind w:left="900" w:firstLine="0"/>
      <w:jc w:val="both"/>
      <w:textAlignment w:val="auto"/>
    </w:pPr>
    <w:rPr>
      <w:rFonts w:cs="Arial"/>
      <w:i/>
      <w:iCs/>
      <w:color w:val="000000"/>
    </w:rPr>
  </w:style>
  <w:style w:type="table" w:styleId="TableGrid">
    <w:name w:val="Table Grid"/>
    <w:basedOn w:val="TableNormal"/>
    <w:uiPriority w:val="59"/>
    <w:rsid w:val="00AE3B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E3BAC"/>
    <w:pPr>
      <w:spacing w:after="120"/>
      <w:ind w:left="360"/>
    </w:pPr>
  </w:style>
  <w:style w:type="character" w:customStyle="1" w:styleId="BodyTextIndentChar">
    <w:name w:val="Body Text Indent Char"/>
    <w:basedOn w:val="DefaultParagraphFont"/>
    <w:link w:val="BodyTextIndent"/>
    <w:uiPriority w:val="99"/>
    <w:semiHidden/>
    <w:rsid w:val="00AE3B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16</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1724</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Thembekile Dlamini</cp:lastModifiedBy>
  <cp:revision>8</cp:revision>
  <cp:lastPrinted>2019-06-14T10:16:00Z</cp:lastPrinted>
  <dcterms:created xsi:type="dcterms:W3CDTF">2019-03-05T08:14:00Z</dcterms:created>
  <dcterms:modified xsi:type="dcterms:W3CDTF">2019-06-21T07:13:00Z</dcterms:modified>
</cp:coreProperties>
</file>